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F4A1E" w14:textId="77777777" w:rsidR="00461F49" w:rsidRPr="00A8048D" w:rsidRDefault="00461F49" w:rsidP="00461F49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4E3B3318" w14:textId="77777777" w:rsidR="00461F49" w:rsidRDefault="00461F49" w:rsidP="00461F49">
      <w:pPr>
        <w:jc w:val="both"/>
      </w:pPr>
    </w:p>
    <w:p w14:paraId="50240386" w14:textId="77777777" w:rsidR="00461F49" w:rsidRPr="00390A92" w:rsidRDefault="00461F49" w:rsidP="00461F49">
      <w:pPr>
        <w:pStyle w:val="Heading2"/>
        <w:jc w:val="both"/>
        <w:rPr>
          <w:b/>
          <w:bCs/>
          <w:szCs w:val="24"/>
        </w:rPr>
      </w:pPr>
      <w:r>
        <w:rPr>
          <w:szCs w:val="24"/>
        </w:rPr>
        <w:t xml:space="preserve">Policy </w:t>
      </w:r>
      <w:r>
        <w:rPr>
          <w:b/>
          <w:szCs w:val="24"/>
        </w:rPr>
        <w:t>#1900</w:t>
      </w:r>
    </w:p>
    <w:p w14:paraId="10A8036D" w14:textId="77777777" w:rsidR="00461F49" w:rsidRPr="00390A92" w:rsidRDefault="00461F49" w:rsidP="00461F49">
      <w:pPr>
        <w:pStyle w:val="Heading2"/>
        <w:jc w:val="both"/>
        <w:rPr>
          <w:i/>
          <w:iCs/>
          <w:szCs w:val="24"/>
        </w:rPr>
      </w:pPr>
      <w:r w:rsidRPr="00A8048D">
        <w:rPr>
          <w:szCs w:val="24"/>
        </w:rPr>
        <w:t xml:space="preserve">Policy Name:  </w:t>
      </w:r>
      <w:r>
        <w:rPr>
          <w:i/>
          <w:szCs w:val="24"/>
        </w:rPr>
        <w:t>Introduction of COVID-19 Emergency Policies</w:t>
      </w:r>
    </w:p>
    <w:p w14:paraId="1898149D" w14:textId="77777777" w:rsidR="00461F49" w:rsidRPr="00A8048D" w:rsidRDefault="00461F49" w:rsidP="00461F49">
      <w:pPr>
        <w:pStyle w:val="Heading3"/>
        <w:jc w:val="both"/>
        <w:rPr>
          <w:i w:val="0"/>
          <w:sz w:val="24"/>
          <w:szCs w:val="24"/>
        </w:rPr>
      </w:pPr>
      <w:r w:rsidRPr="00A8048D">
        <w:rPr>
          <w:i w:val="0"/>
          <w:sz w:val="24"/>
          <w:szCs w:val="24"/>
        </w:rPr>
        <w:t>Regulation:  ----------------------</w:t>
      </w:r>
    </w:p>
    <w:p w14:paraId="1D5B7E5D" w14:textId="77777777" w:rsidR="00461F49" w:rsidRPr="000574D2" w:rsidRDefault="00461F49" w:rsidP="00461F49">
      <w:p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kern w:val="1"/>
          <w:sz w:val="22"/>
          <w:szCs w:val="22"/>
        </w:rPr>
        <w:tab/>
      </w:r>
    </w:p>
    <w:p w14:paraId="5A0B7985" w14:textId="05C00AB9" w:rsidR="00461F49" w:rsidRDefault="00461F49" w:rsidP="00461F49">
      <w:p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The </w:t>
      </w:r>
      <w:r w:rsidR="004404BF">
        <w:rPr>
          <w:rFonts w:ascii="Times New Roman" w:hAnsi="Times New Roman" w:cs="Times New Roman"/>
          <w:kern w:val="1"/>
          <w:sz w:val="22"/>
          <w:szCs w:val="22"/>
        </w:rPr>
        <w:t>B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oard of </w:t>
      </w:r>
      <w:r w:rsidR="004404BF">
        <w:rPr>
          <w:rFonts w:ascii="Times New Roman" w:hAnsi="Times New Roman" w:cs="Times New Roman"/>
          <w:kern w:val="1"/>
          <w:sz w:val="22"/>
          <w:szCs w:val="22"/>
        </w:rPr>
        <w:t>T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rustees and its staff are operating under unusual, even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unprecedented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circumstances by virtue of the declaration of a statewide emergency by the Governor and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executive orders related to school closure to address concerns from the COVID-19 Virus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and/or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declaration of an unforeseen emergency (community disaster) made by the Board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Trustees. In light of the COVID-19 pandemic, the Board of Trustees has found it necessary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adopt temporary policies related to emergency school closures, the ongoing provision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educational services to students, meetings of the Board, gatherings on school property,</w:t>
      </w:r>
      <w:r w:rsidRPr="003B55BD">
        <w:rPr>
          <w:rFonts w:ascii="Times New Roman" w:hAnsi="Times New Roman" w:cs="Times New Roman"/>
          <w:spacing w:val="-2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health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 safety of students, staff and community members, human resource matters and</w:t>
      </w:r>
      <w:r w:rsidRPr="003B55BD">
        <w:rPr>
          <w:rFonts w:ascii="Times New Roman" w:hAnsi="Times New Roman" w:cs="Times New Roman"/>
          <w:spacing w:val="-2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budgetary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matters. To ensure clarity and transparency, the board has organized all emergency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p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olicies into a temporary chapter. The Board has also included this introductory section as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heading for each policy to ensure understanding of the purpose and duration of each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adopted pursuant to this </w:t>
      </w:r>
      <w:r>
        <w:rPr>
          <w:rFonts w:ascii="Times New Roman" w:hAnsi="Times New Roman" w:cs="Times New Roman"/>
          <w:kern w:val="1"/>
          <w:sz w:val="22"/>
          <w:szCs w:val="22"/>
        </w:rPr>
        <w:t>c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hapter. </w:t>
      </w:r>
    </w:p>
    <w:p w14:paraId="0541C4F4" w14:textId="77777777" w:rsidR="00461F49" w:rsidRDefault="00461F49" w:rsidP="00461F49">
      <w:p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72D6BC1" w14:textId="77777777" w:rsidR="00461F49" w:rsidRPr="000574D2" w:rsidRDefault="00461F49" w:rsidP="00461F49">
      <w:p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 xml:space="preserve">Purpose(s) of </w:t>
      </w:r>
      <w:r w:rsidRPr="000574D2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Policies</w:t>
      </w:r>
      <w:r w:rsidRPr="000574D2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</w:p>
    <w:p w14:paraId="348B9DE9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Ensuring that locally-elected trustees charged with the supervision and control of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their local public schools, in collaboration with their staff leadership teams, make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decisions that are in the best interests of students, staff and the community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served. </w:t>
      </w:r>
    </w:p>
    <w:p w14:paraId="6B35C277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Ensuring measures to protect the health and safety of students, staff and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community members. </w:t>
      </w:r>
      <w:r>
        <w:rPr>
          <w:rFonts w:ascii="Times New Roman" w:hAnsi="Times New Roman" w:cs="Times New Roman"/>
          <w:kern w:val="1"/>
          <w:sz w:val="22"/>
          <w:szCs w:val="22"/>
        </w:rPr>
        <w:t>A</w:t>
      </w:r>
    </w:p>
    <w:p w14:paraId="087252BC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>A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ddressing issues relating to student instruction and family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engagement.</w:t>
      </w:r>
    </w:p>
    <w:p w14:paraId="24DCA162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Addressing barriers to learning presented by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distance.</w:t>
      </w:r>
    </w:p>
    <w:p w14:paraId="3F27F116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kern w:val="1"/>
          <w:sz w:val="22"/>
          <w:szCs w:val="22"/>
        </w:rPr>
        <w:t>Improvement of instruction in on-site, offsite, and/or on-line</w:t>
      </w:r>
      <w:r w:rsidRPr="000574D2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kern w:val="1"/>
          <w:sz w:val="22"/>
          <w:szCs w:val="22"/>
        </w:rPr>
        <w:t>settings</w:t>
      </w:r>
      <w:r>
        <w:rPr>
          <w:rFonts w:ascii="Times New Roman" w:hAnsi="Times New Roman" w:cs="Times New Roman"/>
          <w:kern w:val="1"/>
          <w:sz w:val="22"/>
          <w:szCs w:val="22"/>
        </w:rPr>
        <w:t>.</w:t>
      </w:r>
    </w:p>
    <w:p w14:paraId="7A58B394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kern w:val="1"/>
          <w:sz w:val="22"/>
          <w:szCs w:val="22"/>
        </w:rPr>
        <w:t>Ensuring continuity of employment of school district staff and/or continuity of</w:t>
      </w:r>
      <w:r w:rsidRPr="000574D2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kern w:val="1"/>
          <w:sz w:val="22"/>
          <w:szCs w:val="22"/>
        </w:rPr>
        <w:t>services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kern w:val="1"/>
          <w:sz w:val="22"/>
          <w:szCs w:val="22"/>
        </w:rPr>
        <w:t>provided by contract transportation</w:t>
      </w:r>
      <w:r w:rsidRPr="000574D2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kern w:val="1"/>
          <w:sz w:val="22"/>
          <w:szCs w:val="22"/>
        </w:rPr>
        <w:t>providers.</w:t>
      </w:r>
    </w:p>
    <w:p w14:paraId="37EE25C2" w14:textId="77777777" w:rsidR="00461F49" w:rsidRDefault="00461F49" w:rsidP="00461F49">
      <w:pPr>
        <w:pStyle w:val="ListParagraph"/>
        <w:numPr>
          <w:ilvl w:val="0"/>
          <w:numId w:val="2"/>
        </w:num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kern w:val="1"/>
          <w:sz w:val="22"/>
          <w:szCs w:val="22"/>
        </w:rPr>
        <w:t xml:space="preserve">Ensuring accountability to families with children. </w:t>
      </w:r>
    </w:p>
    <w:p w14:paraId="462B5A05" w14:textId="77777777" w:rsidR="00461F49" w:rsidRPr="000574D2" w:rsidRDefault="00461F49" w:rsidP="00461F49">
      <w:pPr>
        <w:tabs>
          <w:tab w:val="left" w:pos="0"/>
          <w:tab w:val="left" w:pos="939"/>
          <w:tab w:val="right" w:pos="93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82943CB" w14:textId="77777777" w:rsidR="00461F49" w:rsidRPr="000574D2" w:rsidRDefault="00461F49" w:rsidP="00461F49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Term of COVID-19 Emergency Measures Policies</w:t>
      </w:r>
    </w:p>
    <w:p w14:paraId="321A6B49" w14:textId="402F7886" w:rsidR="00461F49" w:rsidRDefault="00461F49" w:rsidP="00461F49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kern w:val="1"/>
          <w:sz w:val="22"/>
          <w:szCs w:val="22"/>
        </w:rPr>
        <w:t>School District Policies Numbered 1900-1999 are intended to govern during any</w:t>
      </w:r>
      <w:r w:rsidRPr="000574D2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kern w:val="1"/>
          <w:sz w:val="22"/>
          <w:szCs w:val="22"/>
        </w:rPr>
        <w:t>emergency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related to COVID-19 declared by the President, Congress, Montana Legislature,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Governor,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 Department of Public Health and Human Services, county health department or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="004404BF">
        <w:rPr>
          <w:rFonts w:ascii="Times New Roman" w:hAnsi="Times New Roman" w:cs="Times New Roman"/>
          <w:kern w:val="1"/>
          <w:sz w:val="22"/>
          <w:szCs w:val="22"/>
        </w:rPr>
        <w:t>B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oard of </w:t>
      </w:r>
      <w:r w:rsidR="004404BF">
        <w:rPr>
          <w:rFonts w:ascii="Times New Roman" w:hAnsi="Times New Roman" w:cs="Times New Roman"/>
          <w:kern w:val="1"/>
          <w:sz w:val="22"/>
          <w:szCs w:val="22"/>
        </w:rPr>
        <w:t>T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rustees. The term of School District Policies Numbered 1900-1999 shall run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until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terminated by a vote of the </w:t>
      </w:r>
      <w:r w:rsidR="004404BF">
        <w:rPr>
          <w:rFonts w:ascii="Times New Roman" w:hAnsi="Times New Roman" w:cs="Times New Roman"/>
          <w:kern w:val="1"/>
          <w:sz w:val="22"/>
          <w:szCs w:val="22"/>
        </w:rPr>
        <w:t>B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oard of </w:t>
      </w:r>
      <w:r w:rsidR="004404BF">
        <w:rPr>
          <w:rFonts w:ascii="Times New Roman" w:hAnsi="Times New Roman" w:cs="Times New Roman"/>
          <w:kern w:val="1"/>
          <w:sz w:val="22"/>
          <w:szCs w:val="22"/>
        </w:rPr>
        <w:t>T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rustees. </w:t>
      </w:r>
    </w:p>
    <w:p w14:paraId="3A928D43" w14:textId="7056960D" w:rsidR="00461F49" w:rsidRDefault="00461F49" w:rsidP="00461F49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44C763BD" w14:textId="4CCE2612" w:rsidR="004404BF" w:rsidRDefault="004404BF" w:rsidP="00461F49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1B974B9F" w14:textId="77777777" w:rsidR="004404BF" w:rsidRPr="003B55BD" w:rsidRDefault="004404BF" w:rsidP="00461F49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23421098" w14:textId="77777777" w:rsidR="00461F49" w:rsidRDefault="00461F49" w:rsidP="00461F49">
      <w:pPr>
        <w:tabs>
          <w:tab w:val="left" w:pos="0"/>
          <w:tab w:val="left" w:pos="940"/>
          <w:tab w:val="left" w:pos="180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b/>
          <w:kern w:val="1"/>
          <w:sz w:val="22"/>
          <w:szCs w:val="22"/>
        </w:rPr>
        <w:t>Cross</w:t>
      </w:r>
      <w:r w:rsidRPr="000574D2">
        <w:rPr>
          <w:rFonts w:ascii="Times New Roman" w:hAnsi="Times New Roman" w:cs="Times New Roman"/>
          <w:b/>
          <w:spacing w:val="-2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Policy 2221 – 2221P – School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Closure</w:t>
      </w:r>
    </w:p>
    <w:p w14:paraId="3883551C" w14:textId="77777777" w:rsidR="00461F49" w:rsidRDefault="00461F49" w:rsidP="00461F49">
      <w:pPr>
        <w:tabs>
          <w:tab w:val="left" w:pos="0"/>
          <w:tab w:val="left" w:pos="940"/>
          <w:tab w:val="left" w:pos="180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1400 – Board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Meetings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2164EE5D" w14:textId="77777777" w:rsidR="00461F49" w:rsidRDefault="00461F49" w:rsidP="00461F49">
      <w:pPr>
        <w:tabs>
          <w:tab w:val="left" w:pos="0"/>
          <w:tab w:val="left" w:pos="940"/>
          <w:tab w:val="left" w:pos="180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1310 – Policy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Procedure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38191B6F" w14:textId="77777777" w:rsidR="00461F49" w:rsidRPr="003B55BD" w:rsidRDefault="00461F49" w:rsidP="00461F49">
      <w:pPr>
        <w:tabs>
          <w:tab w:val="left" w:pos="0"/>
          <w:tab w:val="left" w:pos="940"/>
          <w:tab w:val="left" w:pos="180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Policy 1420 – Meeting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Procedure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44</w:t>
      </w:r>
    </w:p>
    <w:p w14:paraId="363E4D43" w14:textId="77777777" w:rsidR="00461F49" w:rsidRPr="000574D2" w:rsidRDefault="00461F49" w:rsidP="00461F49">
      <w:pPr>
        <w:tabs>
          <w:tab w:val="left" w:pos="0"/>
          <w:tab w:val="left" w:pos="940"/>
          <w:tab w:val="left" w:pos="309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F26D850" w14:textId="77777777" w:rsidR="00461F49" w:rsidRPr="003B55BD" w:rsidRDefault="00461F49" w:rsidP="00461F49">
      <w:pPr>
        <w:tabs>
          <w:tab w:val="left" w:pos="0"/>
          <w:tab w:val="left" w:pos="1800"/>
        </w:tabs>
        <w:autoSpaceDE w:val="0"/>
        <w:autoSpaceDN w:val="0"/>
        <w:adjustRightInd w:val="0"/>
        <w:spacing w:before="3" w:line="275" w:lineRule="exact"/>
        <w:ind w:left="1800" w:hanging="1800"/>
        <w:rPr>
          <w:rFonts w:ascii="Times New Roman" w:hAnsi="Times New Roman" w:cs="Times New Roman"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0574D2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0574D2">
        <w:rPr>
          <w:rFonts w:ascii="Times New Roman" w:hAnsi="Times New Roman" w:cs="Times New Roman"/>
          <w:b/>
          <w:kern w:val="1"/>
          <w:sz w:val="22"/>
          <w:szCs w:val="22"/>
        </w:rPr>
        <w:t>Reference: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Executive Orders 2-2020 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&amp;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3-2020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Office of the Governor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accompanying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Directives</w:t>
      </w:r>
    </w:p>
    <w:p w14:paraId="604527CA" w14:textId="77777777" w:rsidR="00461F49" w:rsidRPr="003B55BD" w:rsidRDefault="00461F49" w:rsidP="00461F49">
      <w:pPr>
        <w:tabs>
          <w:tab w:val="left" w:pos="0"/>
          <w:tab w:val="left" w:pos="950"/>
          <w:tab w:val="left" w:pos="1800"/>
        </w:tabs>
        <w:autoSpaceDE w:val="0"/>
        <w:autoSpaceDN w:val="0"/>
        <w:adjustRightInd w:val="0"/>
        <w:spacing w:before="66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Executive Orders 2-2020 </w:t>
      </w:r>
      <w:r>
        <w:rPr>
          <w:rFonts w:ascii="Times New Roman" w:hAnsi="Times New Roman" w:cs="Times New Roman"/>
          <w:kern w:val="1"/>
          <w:sz w:val="22"/>
          <w:szCs w:val="22"/>
        </w:rPr>
        <w:t>&amp;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3-2020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Office of the Governor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accompanying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Directives</w:t>
      </w:r>
    </w:p>
    <w:p w14:paraId="58144919" w14:textId="77777777" w:rsidR="00461F49" w:rsidRPr="003B55BD" w:rsidRDefault="00461F49" w:rsidP="00461F49">
      <w:pPr>
        <w:numPr>
          <w:ilvl w:val="2"/>
          <w:numId w:val="1"/>
        </w:numPr>
        <w:tabs>
          <w:tab w:val="left" w:pos="0"/>
          <w:tab w:val="left" w:pos="1800"/>
        </w:tabs>
        <w:autoSpaceDE w:val="0"/>
        <w:autoSpaceDN w:val="0"/>
        <w:adjustRightInd w:val="0"/>
        <w:spacing w:before="2" w:line="275" w:lineRule="exact"/>
        <w:ind w:left="3109" w:hanging="2641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lastRenderedPageBreak/>
        <w:t>Section 20-9-801-806, MCA Emergency School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Closure</w:t>
      </w:r>
    </w:p>
    <w:p w14:paraId="1D452052" w14:textId="77777777" w:rsidR="00461F49" w:rsidRPr="003B55BD" w:rsidRDefault="00461F49" w:rsidP="00461F49">
      <w:pPr>
        <w:numPr>
          <w:ilvl w:val="2"/>
          <w:numId w:val="1"/>
        </w:numPr>
        <w:tabs>
          <w:tab w:val="left" w:pos="0"/>
          <w:tab w:val="left" w:pos="1800"/>
        </w:tabs>
        <w:autoSpaceDE w:val="0"/>
        <w:autoSpaceDN w:val="0"/>
        <w:adjustRightInd w:val="0"/>
        <w:spacing w:line="275" w:lineRule="exact"/>
        <w:ind w:left="3109" w:hanging="2641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Section 50-1-202-204, MCA Public Health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Laws</w:t>
      </w:r>
    </w:p>
    <w:p w14:paraId="7FF5B444" w14:textId="77777777" w:rsidR="00461F49" w:rsidRPr="003B55BD" w:rsidRDefault="00461F49" w:rsidP="00461F49">
      <w:pPr>
        <w:numPr>
          <w:ilvl w:val="2"/>
          <w:numId w:val="1"/>
        </w:numPr>
        <w:tabs>
          <w:tab w:val="left" w:pos="0"/>
          <w:tab w:val="left" w:pos="1800"/>
        </w:tabs>
        <w:autoSpaceDE w:val="0"/>
        <w:autoSpaceDN w:val="0"/>
        <w:adjustRightInd w:val="0"/>
        <w:spacing w:before="3" w:line="275" w:lineRule="exact"/>
        <w:ind w:left="3109" w:hanging="2641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Section 10-3-104, MCA General Authority of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Governor</w:t>
      </w:r>
    </w:p>
    <w:p w14:paraId="101183AD" w14:textId="77777777" w:rsidR="00461F49" w:rsidRPr="003B55BD" w:rsidRDefault="00461F49" w:rsidP="00461F49">
      <w:pPr>
        <w:tabs>
          <w:tab w:val="left" w:pos="0"/>
          <w:tab w:val="left" w:pos="180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Article X, section 8 Montana Constitution 7</w:t>
      </w:r>
    </w:p>
    <w:p w14:paraId="0AF537C7" w14:textId="77777777" w:rsidR="00461F49" w:rsidRPr="003B55BD" w:rsidRDefault="00461F49" w:rsidP="00461F49">
      <w:pPr>
        <w:tabs>
          <w:tab w:val="left" w:pos="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7C697C0B" w14:textId="77777777" w:rsidR="00461F49" w:rsidRPr="000574D2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0574D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0574D2">
        <w:rPr>
          <w:rFonts w:ascii="Times New Roman" w:hAnsi="Times New Roman" w:cs="Times New Roman"/>
          <w:b/>
          <w:spacing w:val="-2"/>
          <w:kern w:val="1"/>
          <w:sz w:val="22"/>
          <w:szCs w:val="22"/>
          <w:u w:val="single"/>
        </w:rPr>
        <w:t xml:space="preserve"> </w:t>
      </w:r>
      <w:r w:rsidRPr="000574D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75C8BF62" w14:textId="747089A8" w:rsidR="00461F49" w:rsidRPr="003B55BD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Adopted: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31630984" w14:textId="77777777" w:rsidR="00461F49" w:rsidRPr="003B55BD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 on:</w:t>
      </w:r>
    </w:p>
    <w:p w14:paraId="3F70CA9F" w14:textId="77777777" w:rsidR="00461F49" w:rsidRPr="003B55BD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 on:</w:t>
      </w:r>
    </w:p>
    <w:p w14:paraId="6519FC0B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 on:</w:t>
      </w:r>
    </w:p>
    <w:p w14:paraId="30E71A5F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2CEB8954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630014AF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15266E1F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E5B47FE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0EE5C5FA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1FE8AE1C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3C6C3B0B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1F21EACB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3392065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19CBACC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24B72AE8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21F5D76E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6F5665EF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60916CE5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460B7CC2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41BE0A13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32954E73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24EF5990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0D4B9D3E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28DC0248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1B5044D2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16CFCC2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D29A1D3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41320587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370AD8D8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362DB747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12DCEC59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4063C5BC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4EA58800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3F5F4583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44FA8071" w14:textId="77777777" w:rsidR="00461F49" w:rsidRDefault="00461F49" w:rsidP="00461F49">
      <w:pPr>
        <w:tabs>
          <w:tab w:val="left" w:pos="0"/>
          <w:tab w:val="left" w:pos="95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1C34FE92" w14:textId="77777777" w:rsidR="008B5405" w:rsidRDefault="008B5405"/>
    <w:sectPr w:rsidR="008B5405" w:rsidSect="00461F49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hybridMultilevel"/>
    <w:tmpl w:val="00000005"/>
    <w:lvl w:ilvl="0" w:tplc="00000191">
      <w:start w:val="45"/>
      <w:numFmt w:val="decimal"/>
      <w:lvlText w:val="%1."/>
      <w:lvlJc w:val="left"/>
      <w:pPr>
        <w:ind w:left="720" w:hanging="360"/>
      </w:pPr>
    </w:lvl>
    <w:lvl w:ilvl="1" w:tplc="0000019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2628AF"/>
    <w:multiLevelType w:val="hybridMultilevel"/>
    <w:tmpl w:val="A574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49"/>
    <w:rsid w:val="004404BF"/>
    <w:rsid w:val="00461F49"/>
    <w:rsid w:val="00542248"/>
    <w:rsid w:val="008B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50EDC"/>
  <w14:defaultImageDpi w14:val="32767"/>
  <w15:chartTrackingRefBased/>
  <w15:docId w15:val="{F528E121-41A2-EF4C-A590-37FA2447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61F49"/>
  </w:style>
  <w:style w:type="paragraph" w:styleId="Heading1">
    <w:name w:val="heading 1"/>
    <w:basedOn w:val="Normal"/>
    <w:next w:val="Normal"/>
    <w:link w:val="Heading1Char"/>
    <w:qFormat/>
    <w:rsid w:val="00461F49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461F49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461F49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461F49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461F49"/>
    <w:rPr>
      <w:rFonts w:ascii="Times New Roman" w:eastAsia="Times New Roman" w:hAnsi="Times New Roman" w:cs="Times New Roman"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461F49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461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3</cp:revision>
  <dcterms:created xsi:type="dcterms:W3CDTF">2020-09-25T17:27:00Z</dcterms:created>
  <dcterms:modified xsi:type="dcterms:W3CDTF">2022-07-27T17:11:00Z</dcterms:modified>
</cp:coreProperties>
</file>